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21C" w:rsidRPr="00E70A4F" w:rsidRDefault="0057621C" w:rsidP="0057621C">
      <w:pPr>
        <w:widowControl/>
        <w:suppressAutoHyphens w:val="0"/>
        <w:jc w:val="both"/>
        <w:rPr>
          <w:rFonts w:eastAsia="Times New Roman"/>
          <w:kern w:val="0"/>
          <w:lang w:eastAsia="ru-RU"/>
        </w:rPr>
      </w:pPr>
    </w:p>
    <w:p w:rsidR="00BB06CF" w:rsidRPr="00185252" w:rsidRDefault="001933AA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t xml:space="preserve"> </w:t>
      </w:r>
      <w:r w:rsidR="00BB06CF" w:rsidRPr="00185252">
        <w:t xml:space="preserve">«Зарядная станция для электромобилей». </w:t>
      </w:r>
      <w:proofErr w:type="spellStart"/>
      <w:r w:rsidR="00BB06CF" w:rsidRPr="00185252">
        <w:t>Аслонов</w:t>
      </w:r>
      <w:proofErr w:type="spellEnd"/>
      <w:r w:rsidR="00BB06CF" w:rsidRPr="00185252">
        <w:t xml:space="preserve"> Ж.Ш., студент гр. БЭМ-20-01 кафедры ТПТ ВГУЭС. Очное участие. Научный руководитель Пресняков В.А., доцент кафедры транспортных процессов и технологий ВГУЭС, канд. </w:t>
      </w:r>
      <w:proofErr w:type="spellStart"/>
      <w:r w:rsidR="00BB06CF" w:rsidRPr="00185252">
        <w:t>техн</w:t>
      </w:r>
      <w:proofErr w:type="spellEnd"/>
      <w:r w:rsidR="00BB06CF" w:rsidRPr="00185252">
        <w:t xml:space="preserve">. наук, доцент. </w:t>
      </w:r>
    </w:p>
    <w:p w:rsidR="00BB06CF" w:rsidRPr="00185252" w:rsidRDefault="00BB06CF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t xml:space="preserve">«Экспресс-сервис – быстрое техническое обслуживание». Бондаренко И.Г., студент гр. БЭМ-18-01 кафедры ТПТ ВГУЭС. Очное участие. Научный руководитель Овсянникова Г.Л., доцент кафедры транспортных процессов и технологий ВГУЭС, канд. </w:t>
      </w:r>
      <w:proofErr w:type="spellStart"/>
      <w:r w:rsidRPr="00185252">
        <w:t>экон</w:t>
      </w:r>
      <w:proofErr w:type="spellEnd"/>
      <w:r w:rsidRPr="00185252">
        <w:t xml:space="preserve">. наук. </w:t>
      </w:r>
    </w:p>
    <w:p w:rsidR="00BB06CF" w:rsidRPr="00185252" w:rsidRDefault="00BB06CF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t xml:space="preserve"> «Технология сервисного обслуживания легковых автомобилей в автоцентре ООО Саммит Моторс г. Владивосток». </w:t>
      </w:r>
      <w:proofErr w:type="spellStart"/>
      <w:r w:rsidRPr="00185252">
        <w:t>Гомолач</w:t>
      </w:r>
      <w:proofErr w:type="spellEnd"/>
      <w:r w:rsidRPr="00185252">
        <w:t xml:space="preserve"> М.Д., студент гр. БЭМ-18 кафедры ТПТ ВГУЭС. Очное участие. Научный руководитель Пресняков В.А., доцент кафедры транспортных процессов и технологий ВГУЭС, канд. </w:t>
      </w:r>
      <w:proofErr w:type="spellStart"/>
      <w:r w:rsidRPr="00185252">
        <w:t>техн</w:t>
      </w:r>
      <w:proofErr w:type="spellEnd"/>
      <w:r w:rsidRPr="00185252">
        <w:t xml:space="preserve">. наук, доцент. </w:t>
      </w:r>
    </w:p>
    <w:p w:rsidR="00BB06CF" w:rsidRDefault="00BB06CF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t xml:space="preserve"> «Аргоновая сварка: особенности и применение». </w:t>
      </w:r>
      <w:proofErr w:type="spellStart"/>
      <w:r w:rsidRPr="00185252">
        <w:t>Дацко</w:t>
      </w:r>
      <w:proofErr w:type="spellEnd"/>
      <w:r w:rsidRPr="00185252">
        <w:t xml:space="preserve"> М.А., студент гр. БЭМ-18-01 кафедры</w:t>
      </w:r>
      <w:r w:rsidRPr="00B37355">
        <w:t xml:space="preserve"> ТПТ ВГУЭС. </w:t>
      </w:r>
      <w:r w:rsidRPr="00185252">
        <w:t xml:space="preserve">Очное участие. </w:t>
      </w:r>
      <w:r w:rsidRPr="00B37355">
        <w:t xml:space="preserve">Научный руководитель Овсянникова Г.Л., доцент кафедры </w:t>
      </w:r>
      <w:r>
        <w:t>т</w:t>
      </w:r>
      <w:r w:rsidRPr="00B37355">
        <w:t xml:space="preserve">ранспортных процессов и технологий ВГУЭС, канд. </w:t>
      </w:r>
      <w:proofErr w:type="spellStart"/>
      <w:r w:rsidRPr="00B37355">
        <w:t>экон</w:t>
      </w:r>
      <w:proofErr w:type="spellEnd"/>
      <w:r w:rsidRPr="00B37355">
        <w:t xml:space="preserve">. наук. </w:t>
      </w:r>
    </w:p>
    <w:p w:rsidR="00BB06CF" w:rsidRPr="00185252" w:rsidRDefault="00BB06CF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lastRenderedPageBreak/>
        <w:t>«</w:t>
      </w:r>
      <w:proofErr w:type="spellStart"/>
      <w:r w:rsidRPr="00185252">
        <w:t>Шумоизоляция</w:t>
      </w:r>
      <w:proofErr w:type="spellEnd"/>
      <w:r w:rsidRPr="00185252">
        <w:t xml:space="preserve"> днища автомобиля». Корешков Д.Е., </w:t>
      </w:r>
      <w:proofErr w:type="spellStart"/>
      <w:r w:rsidRPr="00185252">
        <w:t>Литченко</w:t>
      </w:r>
      <w:proofErr w:type="spellEnd"/>
      <w:r w:rsidRPr="00185252">
        <w:t xml:space="preserve"> Д.А., студенты гр. БЭМ-19-01 кафедры ТПТ ВГУЭС. Очное участие.  Научный руководитель Соломахин Ю.В., доцент кафедры транспортных процессов и технологий ВГУЭС, канд. </w:t>
      </w:r>
      <w:proofErr w:type="spellStart"/>
      <w:r w:rsidRPr="00185252">
        <w:t>техн</w:t>
      </w:r>
      <w:proofErr w:type="spellEnd"/>
      <w:r w:rsidRPr="00185252">
        <w:t xml:space="preserve">. наук, доцент. </w:t>
      </w:r>
    </w:p>
    <w:p w:rsidR="00BB06CF" w:rsidRPr="00185252" w:rsidRDefault="00BB06CF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t xml:space="preserve">«Модернизация пассивных систем безопасности в автомобиле». Кочетков Д.А., студент гр. БЭМ-20-01 кафедры ТПТ ВГУЭС. Очное участие. Научный руководитель Гриванова О.В., доцент кафедры транспортных процессов и технологий ВГУЭС, канд. </w:t>
      </w:r>
      <w:proofErr w:type="spellStart"/>
      <w:r w:rsidRPr="00185252">
        <w:t>техн</w:t>
      </w:r>
      <w:proofErr w:type="spellEnd"/>
      <w:r w:rsidRPr="00185252">
        <w:t xml:space="preserve">. наук, доцент.   </w:t>
      </w:r>
    </w:p>
    <w:p w:rsidR="00BB06CF" w:rsidRPr="00185252" w:rsidRDefault="00BB06CF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t>«</w:t>
      </w:r>
      <w:r>
        <w:t>Проектирование многофункциональной установки для очистки пешеходных дорожек</w:t>
      </w:r>
      <w:r w:rsidRPr="00185252">
        <w:t xml:space="preserve">». Лапшин А.А., Попов А.С., студенты гр. БЭМ-20-01 кафедры ТПТ ВГУЭС. Очное участие.  Научный руководитель Глушко Е.В., доцент кафедры транспортных процессов и технологий ВГУЭС. </w:t>
      </w:r>
    </w:p>
    <w:p w:rsidR="00BB06CF" w:rsidRPr="00185252" w:rsidRDefault="00BB06CF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t xml:space="preserve"> </w:t>
      </w:r>
      <w:r>
        <w:t>«Производство</w:t>
      </w:r>
      <w:r w:rsidRPr="00185252">
        <w:t xml:space="preserve"> автомобилей на заводах </w:t>
      </w:r>
      <w:proofErr w:type="gramStart"/>
      <w:r w:rsidRPr="00185252">
        <w:t>Авто-ВАЗ</w:t>
      </w:r>
      <w:proofErr w:type="gramEnd"/>
      <w:r w:rsidRPr="00185252">
        <w:t xml:space="preserve"> в условиях экономической изоляции и </w:t>
      </w:r>
      <w:proofErr w:type="spellStart"/>
      <w:r w:rsidRPr="00185252">
        <w:t>санкционного</w:t>
      </w:r>
      <w:proofErr w:type="spellEnd"/>
      <w:r w:rsidRPr="00185252">
        <w:t xml:space="preserve"> давления». </w:t>
      </w:r>
      <w:proofErr w:type="spellStart"/>
      <w:r w:rsidRPr="00185252">
        <w:t>Пряньков</w:t>
      </w:r>
      <w:proofErr w:type="spellEnd"/>
      <w:r w:rsidRPr="00185252">
        <w:t xml:space="preserve"> М.С., студент гр. БЭМ-20-01 кафедры ТПТ ВГУЭС. Очное участие.  Научный руководитель Попова Г.И., старший преподаватель кафедры транспортных процессов и технологий ВГУЭС. </w:t>
      </w:r>
    </w:p>
    <w:p w:rsidR="00BB06CF" w:rsidRPr="00185252" w:rsidRDefault="00BB06CF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t xml:space="preserve"> «Локальный ремонт кузова автомобиля». </w:t>
      </w:r>
      <w:proofErr w:type="spellStart"/>
      <w:r w:rsidRPr="00185252">
        <w:t>Семёнова</w:t>
      </w:r>
      <w:proofErr w:type="spellEnd"/>
      <w:r w:rsidRPr="00185252">
        <w:t xml:space="preserve"> М.А., студент гр. БЭМ-18-01 кафедры ТПТ ВГУЭС. Очное участие. Научный руководитель Овсянникова Г.Л., доцент кафедры транспортных процессов и технологий ВГУЭС, канд. </w:t>
      </w:r>
      <w:proofErr w:type="spellStart"/>
      <w:r w:rsidRPr="00185252">
        <w:t>экон</w:t>
      </w:r>
      <w:proofErr w:type="spellEnd"/>
      <w:r w:rsidRPr="00185252">
        <w:t xml:space="preserve">. наук. </w:t>
      </w:r>
    </w:p>
    <w:p w:rsidR="00BB06CF" w:rsidRPr="00185252" w:rsidRDefault="00BB06CF" w:rsidP="00BB06CF">
      <w:pPr>
        <w:widowControl/>
        <w:numPr>
          <w:ilvl w:val="0"/>
          <w:numId w:val="2"/>
        </w:numPr>
        <w:suppressAutoHyphens w:val="0"/>
        <w:spacing w:after="240"/>
        <w:ind w:left="0" w:firstLine="0"/>
        <w:jc w:val="both"/>
      </w:pPr>
      <w:r w:rsidRPr="00185252">
        <w:t xml:space="preserve">«Особенности работы пунктов технического осмотра в муниципальных образованиях Приморского края». </w:t>
      </w:r>
      <w:proofErr w:type="spellStart"/>
      <w:r w:rsidRPr="00185252">
        <w:t>Сингаевский</w:t>
      </w:r>
      <w:proofErr w:type="spellEnd"/>
      <w:r w:rsidRPr="00185252">
        <w:t xml:space="preserve"> Н.А., студент гр. БЭМ-18-01 кафедры ТПТ ВГУЭС. Очное участие. Научный руководитель Овсянникова Г.Л., доцент кафедры транспортных процессов и технологий ВГУЭС, канд. </w:t>
      </w:r>
      <w:proofErr w:type="spellStart"/>
      <w:r w:rsidRPr="00185252">
        <w:t>экон</w:t>
      </w:r>
      <w:proofErr w:type="spellEnd"/>
      <w:r w:rsidRPr="00185252">
        <w:t xml:space="preserve">. наук. </w:t>
      </w:r>
    </w:p>
    <w:p w:rsidR="00C0543E" w:rsidRDefault="00C0543E" w:rsidP="0057621C">
      <w:pPr>
        <w:widowControl/>
        <w:suppressAutoHyphens w:val="0"/>
        <w:ind w:firstLine="567"/>
        <w:jc w:val="both"/>
        <w:rPr>
          <w:rFonts w:eastAsia="Times New Roman"/>
          <w:kern w:val="0"/>
          <w:lang w:eastAsia="ru-RU"/>
        </w:rPr>
      </w:pPr>
      <w:bookmarkStart w:id="0" w:name="_GoBack"/>
      <w:bookmarkEnd w:id="0"/>
    </w:p>
    <w:sectPr w:rsidR="00C0543E" w:rsidSect="009D705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040F"/>
    <w:multiLevelType w:val="hybridMultilevel"/>
    <w:tmpl w:val="104A333A"/>
    <w:lvl w:ilvl="0" w:tplc="8A2069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025D7"/>
    <w:multiLevelType w:val="hybridMultilevel"/>
    <w:tmpl w:val="24CE58A8"/>
    <w:lvl w:ilvl="0" w:tplc="8A2069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800FE"/>
    <w:multiLevelType w:val="hybridMultilevel"/>
    <w:tmpl w:val="3DE4B2A8"/>
    <w:lvl w:ilvl="0" w:tplc="8A2069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B9072D"/>
    <w:multiLevelType w:val="hybridMultilevel"/>
    <w:tmpl w:val="406A7068"/>
    <w:lvl w:ilvl="0" w:tplc="A07A0A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33EAA"/>
    <w:multiLevelType w:val="hybridMultilevel"/>
    <w:tmpl w:val="A81A7A12"/>
    <w:lvl w:ilvl="0" w:tplc="8A2069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1C"/>
    <w:rsid w:val="00022CFD"/>
    <w:rsid w:val="000471AB"/>
    <w:rsid w:val="0009038B"/>
    <w:rsid w:val="000F1CB3"/>
    <w:rsid w:val="000F6786"/>
    <w:rsid w:val="0010597F"/>
    <w:rsid w:val="001933AA"/>
    <w:rsid w:val="001C3AF9"/>
    <w:rsid w:val="001D2C56"/>
    <w:rsid w:val="001F3200"/>
    <w:rsid w:val="00204F7A"/>
    <w:rsid w:val="0026442A"/>
    <w:rsid w:val="00271B7A"/>
    <w:rsid w:val="002C7C9B"/>
    <w:rsid w:val="002D2D17"/>
    <w:rsid w:val="002D4A29"/>
    <w:rsid w:val="00395E9F"/>
    <w:rsid w:val="003B251C"/>
    <w:rsid w:val="003E1824"/>
    <w:rsid w:val="00407694"/>
    <w:rsid w:val="0044713E"/>
    <w:rsid w:val="004A77EF"/>
    <w:rsid w:val="004B2A0F"/>
    <w:rsid w:val="004F0EB2"/>
    <w:rsid w:val="0052261A"/>
    <w:rsid w:val="00526074"/>
    <w:rsid w:val="0057621C"/>
    <w:rsid w:val="0059403F"/>
    <w:rsid w:val="005D0930"/>
    <w:rsid w:val="005F5447"/>
    <w:rsid w:val="00600645"/>
    <w:rsid w:val="00603432"/>
    <w:rsid w:val="00623761"/>
    <w:rsid w:val="00633A8C"/>
    <w:rsid w:val="006340B6"/>
    <w:rsid w:val="00636994"/>
    <w:rsid w:val="0065582F"/>
    <w:rsid w:val="006601F4"/>
    <w:rsid w:val="00662553"/>
    <w:rsid w:val="00677F49"/>
    <w:rsid w:val="006B2D6A"/>
    <w:rsid w:val="007309C5"/>
    <w:rsid w:val="007401AC"/>
    <w:rsid w:val="007531EC"/>
    <w:rsid w:val="007679FD"/>
    <w:rsid w:val="00794A76"/>
    <w:rsid w:val="007F52F9"/>
    <w:rsid w:val="00842878"/>
    <w:rsid w:val="00913923"/>
    <w:rsid w:val="009213BA"/>
    <w:rsid w:val="00927117"/>
    <w:rsid w:val="009409F1"/>
    <w:rsid w:val="00963AF9"/>
    <w:rsid w:val="00975275"/>
    <w:rsid w:val="009C7BCE"/>
    <w:rsid w:val="009D7051"/>
    <w:rsid w:val="009E3F20"/>
    <w:rsid w:val="00A17E74"/>
    <w:rsid w:val="00A654C3"/>
    <w:rsid w:val="00A804B7"/>
    <w:rsid w:val="00A80B69"/>
    <w:rsid w:val="00B00783"/>
    <w:rsid w:val="00B32D33"/>
    <w:rsid w:val="00B83C12"/>
    <w:rsid w:val="00B91D56"/>
    <w:rsid w:val="00BB06CF"/>
    <w:rsid w:val="00BE43B5"/>
    <w:rsid w:val="00C0543E"/>
    <w:rsid w:val="00C14578"/>
    <w:rsid w:val="00C46732"/>
    <w:rsid w:val="00C77100"/>
    <w:rsid w:val="00C85A8A"/>
    <w:rsid w:val="00C96B12"/>
    <w:rsid w:val="00CA0195"/>
    <w:rsid w:val="00D30294"/>
    <w:rsid w:val="00D40FD1"/>
    <w:rsid w:val="00D66031"/>
    <w:rsid w:val="00D66EAC"/>
    <w:rsid w:val="00D9343B"/>
    <w:rsid w:val="00DA3CE8"/>
    <w:rsid w:val="00DA67ED"/>
    <w:rsid w:val="00DF6C60"/>
    <w:rsid w:val="00E01FCE"/>
    <w:rsid w:val="00E335EE"/>
    <w:rsid w:val="00E40B8B"/>
    <w:rsid w:val="00E917E2"/>
    <w:rsid w:val="00EB351C"/>
    <w:rsid w:val="00F438A8"/>
    <w:rsid w:val="00F61F60"/>
    <w:rsid w:val="00F667FA"/>
    <w:rsid w:val="00F7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0CB18C-2619-491A-8BF0-B48CB368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21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7E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7E74"/>
    <w:rPr>
      <w:rFonts w:ascii="Tahoma" w:eastAsia="Lucida Sans Unicode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9D7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Краснокутская Виктория</cp:lastModifiedBy>
  <cp:revision>20</cp:revision>
  <cp:lastPrinted>2020-05-08T03:21:00Z</cp:lastPrinted>
  <dcterms:created xsi:type="dcterms:W3CDTF">2020-05-08T04:28:00Z</dcterms:created>
  <dcterms:modified xsi:type="dcterms:W3CDTF">2022-05-27T05:34:00Z</dcterms:modified>
</cp:coreProperties>
</file>